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81638" w14:textId="77777777" w:rsidR="00F2241D" w:rsidRPr="00F2241D" w:rsidRDefault="00F2241D" w:rsidP="00F2241D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2241D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3649D8B" wp14:editId="18153090">
            <wp:extent cx="762000" cy="1082040"/>
            <wp:effectExtent l="0" t="0" r="0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9190A" w14:textId="77777777" w:rsidR="00F2241D" w:rsidRPr="00F2241D" w:rsidRDefault="00F2241D" w:rsidP="00F2241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F2241D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0AC28567" w14:textId="77777777" w:rsidR="00F2241D" w:rsidRPr="00F2241D" w:rsidRDefault="00F2241D" w:rsidP="00F2241D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6384820E" w14:textId="77777777" w:rsidR="00F2241D" w:rsidRPr="00F2241D" w:rsidRDefault="00F2241D" w:rsidP="00F2241D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F2241D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6D7E316B" w14:textId="77777777" w:rsidR="00F2241D" w:rsidRPr="00F2241D" w:rsidRDefault="00F2241D" w:rsidP="00F2241D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F2241D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1D3ACA03" w14:textId="77777777" w:rsidR="00F2241D" w:rsidRPr="00F2241D" w:rsidRDefault="00F2241D" w:rsidP="00F2241D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F2241D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október 22-i rendes ülésére</w:t>
      </w:r>
    </w:p>
    <w:p w14:paraId="570DB852" w14:textId="77777777" w:rsidR="00475E00" w:rsidRDefault="00475E00" w:rsidP="00475E00">
      <w:pPr>
        <w:pStyle w:val="Nincstrkz"/>
        <w:spacing w:before="0" w:beforeAutospacing="0" w:after="0" w:afterAutospacing="0"/>
        <w:ind w:left="-426"/>
        <w:rPr>
          <w:b/>
          <w:bCs/>
        </w:rPr>
      </w:pPr>
    </w:p>
    <w:p w14:paraId="48EA84DA" w14:textId="77777777" w:rsidR="00607C65" w:rsidRPr="00FD5204" w:rsidRDefault="00607C65" w:rsidP="00475E00">
      <w:pPr>
        <w:pStyle w:val="Nincstrkz"/>
        <w:spacing w:before="0" w:beforeAutospacing="0" w:after="0" w:afterAutospacing="0"/>
        <w:ind w:left="-426"/>
        <w:rPr>
          <w:b/>
          <w:bCs/>
        </w:rPr>
      </w:pPr>
    </w:p>
    <w:p w14:paraId="7B9D517D" w14:textId="15698973" w:rsidR="00590A5F" w:rsidRDefault="00590A5F" w:rsidP="00A1368F">
      <w:pPr>
        <w:spacing w:line="240" w:lineRule="auto"/>
        <w:jc w:val="both"/>
        <w:textAlignment w:val="baseline"/>
        <w:rPr>
          <w:bCs/>
        </w:rPr>
      </w:pPr>
      <w:r w:rsidRPr="00F16F8C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D05E56" w:rsidRPr="00D05E56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bookmarkStart w:id="0" w:name="_Hlk211255559"/>
      <w:r w:rsidR="00D424CB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EA0182">
        <w:rPr>
          <w:rFonts w:ascii="Times New Roman" w:hAnsi="Times New Roman" w:cs="Times New Roman"/>
          <w:b/>
          <w:bCs/>
          <w:sz w:val="24"/>
          <w:szCs w:val="24"/>
        </w:rPr>
        <w:t>rendkívüli élethelyzet</w:t>
      </w:r>
      <w:r w:rsidR="00D424CB">
        <w:rPr>
          <w:rFonts w:ascii="Times New Roman" w:hAnsi="Times New Roman" w:cs="Times New Roman"/>
          <w:b/>
          <w:bCs/>
          <w:sz w:val="24"/>
          <w:szCs w:val="24"/>
        </w:rPr>
        <w:t>be került szociálisan rászorulók</w:t>
      </w:r>
      <w:r w:rsidR="00A136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24CB">
        <w:rPr>
          <w:rFonts w:ascii="Times New Roman" w:hAnsi="Times New Roman" w:cs="Times New Roman"/>
          <w:b/>
          <w:bCs/>
          <w:sz w:val="24"/>
          <w:szCs w:val="24"/>
        </w:rPr>
        <w:t>támogatásáról</w:t>
      </w:r>
      <w:bookmarkEnd w:id="0"/>
    </w:p>
    <w:p w14:paraId="31C88B45" w14:textId="5D778E84" w:rsidR="00D05E56" w:rsidRPr="00FD5204" w:rsidRDefault="0053540B" w:rsidP="0053540B">
      <w:pPr>
        <w:tabs>
          <w:tab w:val="left" w:pos="6072"/>
        </w:tabs>
        <w:spacing w:line="240" w:lineRule="auto"/>
        <w:ind w:left="851" w:hanging="851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590A5F" w:rsidRPr="00FD5204" w14:paraId="30DB42DA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1282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EB53B" w14:textId="737373D5" w:rsidR="00F2241D" w:rsidRDefault="00F2241D" w:rsidP="00F22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 elnök</w:t>
            </w:r>
          </w:p>
          <w:p w14:paraId="07E9C799" w14:textId="675C394A" w:rsidR="00F2241D" w:rsidRPr="00F2241D" w:rsidRDefault="00F2241D" w:rsidP="00F22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41D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1B9B5366" w14:textId="2E9AE3D1" w:rsidR="00590A5F" w:rsidRPr="00E81835" w:rsidRDefault="00F2241D" w:rsidP="00F22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41D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590A5F" w:rsidRPr="00FD5204" w14:paraId="09EA2204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07405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FC0F4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</w:pPr>
            <w:r w:rsidRPr="00FD5204">
              <w:t>Juhász Anikó osztályvezető</w:t>
            </w:r>
          </w:p>
        </w:tc>
      </w:tr>
      <w:tr w:rsidR="00590A5F" w:rsidRPr="00FD5204" w14:paraId="1639B6B2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7B0F7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FA77" w14:textId="75D6FBB6" w:rsidR="00EF6627" w:rsidRDefault="00064D70" w:rsidP="00475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EF6627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  <w:p w14:paraId="064EDED3" w14:textId="47511ECB" w:rsidR="00EF6627" w:rsidRDefault="00064D70" w:rsidP="00475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</w:t>
            </w:r>
            <w:r w:rsidR="00EF6627">
              <w:rPr>
                <w:rFonts w:ascii="Times New Roman" w:hAnsi="Times New Roman" w:cs="Times New Roman"/>
                <w:sz w:val="24"/>
                <w:szCs w:val="24"/>
              </w:rPr>
              <w:t xml:space="preserve"> alpolgármester</w:t>
            </w:r>
          </w:p>
          <w:p w14:paraId="27D0F452" w14:textId="44458CE5" w:rsidR="00E75D86" w:rsidRPr="009C4711" w:rsidRDefault="00064D70" w:rsidP="00475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Kolomp</w:t>
            </w:r>
            <w:r w:rsidR="001C66B6"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 László JRNÖ</w:t>
            </w:r>
            <w:r w:rsidR="00EA0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590A5F" w:rsidRPr="00FD5204" w14:paraId="15981BEC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29A63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9ABFF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</w:pPr>
            <w:r w:rsidRPr="00FD5204">
              <w:t>Dr. Rennerné dr. Radvánszki Anikó jegyző</w:t>
            </w:r>
          </w:p>
        </w:tc>
      </w:tr>
      <w:tr w:rsidR="00590A5F" w:rsidRPr="00FD5204" w14:paraId="23FDB410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3EEC0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E5C62" w14:textId="77777777" w:rsidR="00F2241D" w:rsidRDefault="00F2241D" w:rsidP="00F2241D">
            <w:pPr>
              <w:pStyle w:val="Csakszveg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Humánpolitikai Bizottság</w:t>
            </w:r>
          </w:p>
          <w:p w14:paraId="30A87A14" w14:textId="62D565C7" w:rsidR="00F2241D" w:rsidRPr="00F2241D" w:rsidRDefault="00F2241D" w:rsidP="00F2241D">
            <w:pPr>
              <w:pStyle w:val="Csakszveg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2241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Városüzemeltetési és Fejlesztési Bizottság</w:t>
            </w:r>
          </w:p>
          <w:p w14:paraId="059AF034" w14:textId="4A601A52" w:rsidR="00590A5F" w:rsidRPr="00AF04D1" w:rsidRDefault="00F2241D" w:rsidP="00F2241D">
            <w:pPr>
              <w:pStyle w:val="Csakszveg"/>
            </w:pPr>
            <w:r w:rsidRPr="00F2241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Pénzügyi, Jogi, Ügyrendi Bizottság</w:t>
            </w:r>
          </w:p>
        </w:tc>
      </w:tr>
      <w:tr w:rsidR="00590A5F" w:rsidRPr="00FD5204" w14:paraId="547CE2D8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193FE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FD5204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74A5F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</w:pPr>
            <w:r w:rsidRPr="00F16F8C">
              <w:rPr>
                <w:b/>
                <w:bCs/>
                <w:u w:val="single"/>
              </w:rPr>
              <w:t>nyílt ülés</w:t>
            </w:r>
            <w:r w:rsidRPr="00FD5204">
              <w:t>/ zárt ülés</w:t>
            </w:r>
          </w:p>
        </w:tc>
      </w:tr>
      <w:tr w:rsidR="00590A5F" w:rsidRPr="00FD5204" w14:paraId="56447B2A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76B7C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346EB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</w:pPr>
            <w:r w:rsidRPr="00FD5204">
              <w:t>rendelet/</w:t>
            </w:r>
            <w:r w:rsidRPr="00F16F8C">
              <w:rPr>
                <w:b/>
                <w:bCs/>
                <w:u w:val="single"/>
              </w:rPr>
              <w:t>határozat</w:t>
            </w:r>
          </w:p>
        </w:tc>
      </w:tr>
      <w:tr w:rsidR="009C4711" w:rsidRPr="00FD5204" w14:paraId="384EFCB5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5D346" w14:textId="77777777" w:rsidR="009C4711" w:rsidRPr="00FD5204" w:rsidRDefault="009C4711" w:rsidP="009C4711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FD5204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4A07E" w14:textId="0704BAD3" w:rsidR="009C4711" w:rsidRPr="009C4711" w:rsidRDefault="009C4711" w:rsidP="009C4711">
            <w:pPr>
              <w:pStyle w:val="Nincstrkz"/>
              <w:spacing w:before="0" w:beforeAutospacing="0" w:after="0" w:afterAutospacing="0"/>
            </w:pPr>
            <w:r>
              <w:rPr>
                <w:b/>
                <w:bCs/>
                <w:u w:val="single"/>
              </w:rPr>
              <w:t>egyszerű</w:t>
            </w:r>
            <w:r>
              <w:t>/minősített</w:t>
            </w:r>
          </w:p>
          <w:p w14:paraId="57F6F62D" w14:textId="75EB3848" w:rsidR="009C4711" w:rsidRPr="00FD5204" w:rsidRDefault="009C4711" w:rsidP="009C4711">
            <w:pPr>
              <w:pStyle w:val="Nincstrkz"/>
              <w:spacing w:before="0" w:beforeAutospacing="0" w:after="0" w:afterAutospacing="0"/>
            </w:pPr>
          </w:p>
        </w:tc>
      </w:tr>
      <w:tr w:rsidR="009C4711" w:rsidRPr="00FD5204" w14:paraId="688CCC2D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175DC" w14:textId="77777777" w:rsidR="009C4711" w:rsidRPr="00FD5204" w:rsidRDefault="009C4711" w:rsidP="009C4711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3450C" w14:textId="77777777" w:rsidR="009C4711" w:rsidRPr="00FD5204" w:rsidRDefault="009C4711" w:rsidP="009C4711">
            <w:pPr>
              <w:pStyle w:val="Nincstrkz"/>
              <w:spacing w:before="0" w:beforeAutospacing="0" w:after="0" w:afterAutospacing="0"/>
            </w:pPr>
            <w:r w:rsidRPr="00F16F8C">
              <w:rPr>
                <w:b/>
                <w:bCs/>
                <w:u w:val="single"/>
              </w:rPr>
              <w:t>igen</w:t>
            </w:r>
            <w:r w:rsidRPr="00FD5204">
              <w:t>/nem/részben</w:t>
            </w:r>
          </w:p>
        </w:tc>
      </w:tr>
      <w:tr w:rsidR="009C4711" w:rsidRPr="00FD5204" w14:paraId="3CD3CA69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1CD0F" w14:textId="77777777" w:rsidR="009C4711" w:rsidRPr="00CB5612" w:rsidRDefault="009C4711" w:rsidP="009C4711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CB5612">
              <w:rPr>
                <w:b/>
                <w:bCs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BC2D" w14:textId="632B03E0" w:rsidR="0048792D" w:rsidRPr="00064D70" w:rsidRDefault="002360A3" w:rsidP="00F76716">
            <w:pPr>
              <w:pStyle w:val="Nincstrkz"/>
              <w:numPr>
                <w:ilvl w:val="0"/>
                <w:numId w:val="29"/>
              </w:numPr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Kérelem nyomtatvány</w:t>
            </w:r>
          </w:p>
        </w:tc>
      </w:tr>
    </w:tbl>
    <w:p w14:paraId="5886B8D5" w14:textId="77777777" w:rsidR="00A1368F" w:rsidRPr="00FD5204" w:rsidRDefault="00A1368F" w:rsidP="00590A5F">
      <w:pPr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52526819" w14:textId="581BA3A9" w:rsidR="003C559D" w:rsidRPr="009922E2" w:rsidRDefault="003C559D" w:rsidP="003C559D">
      <w:pPr>
        <w:jc w:val="both"/>
        <w:rPr>
          <w:rFonts w:ascii="Times New Roman" w:hAnsi="Times New Roman" w:cs="Times New Roman"/>
          <w:sz w:val="24"/>
          <w:szCs w:val="24"/>
        </w:rPr>
      </w:pPr>
      <w:r w:rsidRPr="009922E2">
        <w:rPr>
          <w:rFonts w:ascii="Times New Roman" w:hAnsi="Times New Roman" w:cs="Times New Roman"/>
          <w:sz w:val="24"/>
          <w:szCs w:val="24"/>
        </w:rPr>
        <w:t>Jánoshalma, 202</w:t>
      </w:r>
      <w:r w:rsidR="0053540B">
        <w:rPr>
          <w:rFonts w:ascii="Times New Roman" w:hAnsi="Times New Roman" w:cs="Times New Roman"/>
          <w:sz w:val="24"/>
          <w:szCs w:val="24"/>
        </w:rPr>
        <w:t>5</w:t>
      </w:r>
      <w:r w:rsidRPr="009922E2">
        <w:rPr>
          <w:rFonts w:ascii="Times New Roman" w:hAnsi="Times New Roman" w:cs="Times New Roman"/>
          <w:sz w:val="24"/>
          <w:szCs w:val="24"/>
        </w:rPr>
        <w:t xml:space="preserve">. </w:t>
      </w:r>
      <w:r w:rsidR="0053540B">
        <w:rPr>
          <w:rFonts w:ascii="Times New Roman" w:hAnsi="Times New Roman" w:cs="Times New Roman"/>
          <w:sz w:val="24"/>
          <w:szCs w:val="24"/>
        </w:rPr>
        <w:t>október 1</w:t>
      </w:r>
      <w:r w:rsidR="00F2241D">
        <w:rPr>
          <w:rFonts w:ascii="Times New Roman" w:hAnsi="Times New Roman" w:cs="Times New Roman"/>
          <w:sz w:val="24"/>
          <w:szCs w:val="24"/>
        </w:rPr>
        <w:t>7</w:t>
      </w:r>
      <w:r w:rsidR="0053540B">
        <w:rPr>
          <w:rFonts w:ascii="Times New Roman" w:hAnsi="Times New Roman" w:cs="Times New Roman"/>
          <w:sz w:val="24"/>
          <w:szCs w:val="24"/>
        </w:rPr>
        <w:t>.</w:t>
      </w:r>
    </w:p>
    <w:p w14:paraId="759A6AC8" w14:textId="77777777" w:rsidR="00590A5F" w:rsidRPr="005D3A27" w:rsidRDefault="00590A5F" w:rsidP="00590A5F">
      <w:pPr>
        <w:rPr>
          <w:sz w:val="24"/>
          <w:szCs w:val="24"/>
        </w:rPr>
      </w:pPr>
      <w:r w:rsidRPr="005D3A27">
        <w:rPr>
          <w:sz w:val="24"/>
          <w:szCs w:val="24"/>
        </w:rPr>
        <w:br w:type="page"/>
      </w:r>
    </w:p>
    <w:p w14:paraId="11CF61FC" w14:textId="1DDFAF63" w:rsidR="00084898" w:rsidRDefault="00084898" w:rsidP="0008489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ED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F2241D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320ED6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5D5C0914" w14:textId="77777777" w:rsidR="00710759" w:rsidRDefault="00710759" w:rsidP="00710759">
      <w:pPr>
        <w:pStyle w:val="Csakszve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Jánoshalma Városi Önkormányzat az elmúlt években a lakossági gáz- és villamos áram drágulásának következtében </w:t>
      </w:r>
      <w:r w:rsidRPr="00064D70">
        <w:rPr>
          <w:rFonts w:ascii="Times New Roman" w:hAnsi="Times New Roman"/>
          <w:b/>
          <w:bCs/>
          <w:sz w:val="24"/>
          <w:szCs w:val="24"/>
        </w:rPr>
        <w:t>rendkívüli élethelyzetbe került</w:t>
      </w:r>
      <w:r>
        <w:rPr>
          <w:rFonts w:ascii="Times New Roman" w:hAnsi="Times New Roman"/>
          <w:sz w:val="24"/>
          <w:szCs w:val="24"/>
        </w:rPr>
        <w:t xml:space="preserve">, arra </w:t>
      </w:r>
      <w:r w:rsidRPr="00064D70">
        <w:rPr>
          <w:rFonts w:ascii="Times New Roman" w:hAnsi="Times New Roman"/>
          <w:b/>
          <w:bCs/>
          <w:sz w:val="24"/>
          <w:szCs w:val="24"/>
        </w:rPr>
        <w:t>szociálisan rászoruló személyek</w:t>
      </w:r>
      <w:r>
        <w:rPr>
          <w:rFonts w:ascii="Times New Roman" w:hAnsi="Times New Roman"/>
          <w:sz w:val="24"/>
          <w:szCs w:val="24"/>
        </w:rPr>
        <w:t xml:space="preserve"> számára természetbeni juttatásként téli tüzelő támogatást biztosított.</w:t>
      </w:r>
    </w:p>
    <w:p w14:paraId="2ED533AF" w14:textId="77777777" w:rsidR="00710759" w:rsidRDefault="00710759" w:rsidP="00710759">
      <w:pPr>
        <w:pStyle w:val="Csakszveg"/>
        <w:jc w:val="both"/>
        <w:rPr>
          <w:rFonts w:ascii="Times New Roman" w:hAnsi="Times New Roman"/>
          <w:sz w:val="24"/>
          <w:szCs w:val="24"/>
        </w:rPr>
      </w:pPr>
    </w:p>
    <w:p w14:paraId="442C9E3C" w14:textId="0FD986A5" w:rsidR="00710759" w:rsidRDefault="00710759" w:rsidP="00710759">
      <w:pPr>
        <w:pStyle w:val="Csakszve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idei évben szociális támogatás céljából </w:t>
      </w:r>
      <w:r w:rsidR="002360A3">
        <w:rPr>
          <w:rFonts w:ascii="Times New Roman" w:hAnsi="Times New Roman"/>
          <w:sz w:val="24"/>
          <w:szCs w:val="24"/>
        </w:rPr>
        <w:t>120</w:t>
      </w:r>
      <w:r w:rsidRPr="0061716E">
        <w:rPr>
          <w:rFonts w:ascii="Times New Roman" w:hAnsi="Times New Roman"/>
          <w:sz w:val="24"/>
          <w:szCs w:val="24"/>
        </w:rPr>
        <w:t xml:space="preserve"> mázsa</w:t>
      </w:r>
      <w:r>
        <w:rPr>
          <w:rFonts w:ascii="Times New Roman" w:hAnsi="Times New Roman"/>
          <w:sz w:val="24"/>
          <w:szCs w:val="24"/>
        </w:rPr>
        <w:t xml:space="preserve"> tűzifa áll rendelkezésre, a Városgazda Kft. </w:t>
      </w:r>
      <w:r w:rsidR="00C078B0">
        <w:rPr>
          <w:rFonts w:ascii="Times New Roman" w:hAnsi="Times New Roman"/>
          <w:sz w:val="24"/>
          <w:szCs w:val="24"/>
        </w:rPr>
        <w:t xml:space="preserve">Mélykúti úti </w:t>
      </w:r>
      <w:r>
        <w:rPr>
          <w:rFonts w:ascii="Times New Roman" w:hAnsi="Times New Roman"/>
          <w:sz w:val="24"/>
          <w:szCs w:val="24"/>
        </w:rPr>
        <w:t>telepén, melyet a gazdasági társaság is folyamatosan használ fűtési célra</w:t>
      </w:r>
      <w:r w:rsidR="00545A48">
        <w:rPr>
          <w:rFonts w:ascii="Times New Roman" w:hAnsi="Times New Roman"/>
          <w:sz w:val="24"/>
          <w:szCs w:val="24"/>
        </w:rPr>
        <w:t>.</w:t>
      </w:r>
    </w:p>
    <w:p w14:paraId="7EBF3F95" w14:textId="2F66D224" w:rsidR="00710759" w:rsidRPr="00545A48" w:rsidRDefault="002360A3" w:rsidP="0071075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Igénylőként kb. 5 mázsa fát tud egyszerre kiszállítani az Önkormányzat. A rendelkezésre álló 120 </w:t>
      </w:r>
      <w:r w:rsidR="00545A48" w:rsidRPr="00545A48">
        <w:rPr>
          <w:rFonts w:ascii="Times New Roman" w:hAnsi="Times New Roman" w:cs="Times New Roman"/>
          <w:sz w:val="24"/>
          <w:szCs w:val="24"/>
        </w:rPr>
        <w:t xml:space="preserve">mázsa fa körülbelül </w:t>
      </w:r>
      <w:r>
        <w:rPr>
          <w:rFonts w:ascii="Times New Roman" w:hAnsi="Times New Roman" w:cs="Times New Roman"/>
          <w:sz w:val="24"/>
          <w:szCs w:val="24"/>
        </w:rPr>
        <w:t>24</w:t>
      </w:r>
      <w:r w:rsidR="00545A48" w:rsidRPr="00545A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család</w:t>
      </w:r>
      <w:r w:rsidR="00545A48" w:rsidRPr="00545A48">
        <w:rPr>
          <w:rFonts w:ascii="Times New Roman" w:hAnsi="Times New Roman" w:cs="Times New Roman"/>
          <w:sz w:val="24"/>
          <w:szCs w:val="24"/>
        </w:rPr>
        <w:t xml:space="preserve"> részére elegendő</w:t>
      </w:r>
      <w:r>
        <w:rPr>
          <w:rFonts w:ascii="Times New Roman" w:hAnsi="Times New Roman" w:cs="Times New Roman"/>
          <w:sz w:val="24"/>
          <w:szCs w:val="24"/>
        </w:rPr>
        <w:t>, ugyanis a feltételek szerint egy lakcímről csak 1 igénylő kaphat tüzelőt.</w:t>
      </w:r>
    </w:p>
    <w:p w14:paraId="4BBFFB7F" w14:textId="17FA879B" w:rsidR="00710759" w:rsidRDefault="00710759" w:rsidP="00710759">
      <w:pPr>
        <w:pStyle w:val="Csakszveg"/>
        <w:jc w:val="both"/>
        <w:rPr>
          <w:rFonts w:ascii="Times New Roman" w:eastAsia="Times New Roman" w:hAnsi="Times New Roman"/>
          <w:kern w:val="2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 xml:space="preserve">A Jánoshalma </w:t>
      </w:r>
      <w:r w:rsidRPr="00BA55F7">
        <w:rPr>
          <w:rFonts w:ascii="Times New Roman" w:hAnsi="Times New Roman"/>
          <w:b/>
          <w:bCs/>
          <w:sz w:val="24"/>
          <w:szCs w:val="24"/>
        </w:rPr>
        <w:t>Roma Nemzetiségi Önkormányzat</w:t>
      </w:r>
      <w:r>
        <w:rPr>
          <w:rFonts w:ascii="Times New Roman" w:hAnsi="Times New Roman"/>
          <w:sz w:val="24"/>
          <w:szCs w:val="24"/>
        </w:rPr>
        <w:t xml:space="preserve"> a</w:t>
      </w:r>
      <w:r w:rsidR="00545A48">
        <w:rPr>
          <w:rFonts w:ascii="Times New Roman" w:hAnsi="Times New Roman"/>
          <w:sz w:val="24"/>
          <w:szCs w:val="24"/>
        </w:rPr>
        <w:t xml:space="preserve">z utak mentén kivágott fát osztja szét </w:t>
      </w:r>
      <w:r w:rsidR="002360A3">
        <w:rPr>
          <w:rFonts w:ascii="Times New Roman" w:hAnsi="Times New Roman"/>
          <w:sz w:val="24"/>
          <w:szCs w:val="24"/>
        </w:rPr>
        <w:t>majd támogatásként, mely ugyanezen feltételekkel</w:t>
      </w:r>
      <w:r w:rsidR="00AB04CE">
        <w:rPr>
          <w:rFonts w:ascii="Times New Roman" w:hAnsi="Times New Roman"/>
          <w:sz w:val="24"/>
          <w:szCs w:val="24"/>
        </w:rPr>
        <w:t>,</w:t>
      </w:r>
      <w:r w:rsidR="002360A3">
        <w:rPr>
          <w:rFonts w:ascii="Times New Roman" w:hAnsi="Times New Roman"/>
          <w:sz w:val="24"/>
          <w:szCs w:val="24"/>
        </w:rPr>
        <w:t xml:space="preserve"> kérelem alapján kerül kiosztásra</w:t>
      </w:r>
      <w:r w:rsidR="00545A48">
        <w:rPr>
          <w:rFonts w:ascii="Times New Roman" w:hAnsi="Times New Roman"/>
          <w:sz w:val="24"/>
          <w:szCs w:val="24"/>
        </w:rPr>
        <w:t>.</w:t>
      </w:r>
    </w:p>
    <w:p w14:paraId="2D8FF391" w14:textId="3CBE6212" w:rsidR="00710759" w:rsidRDefault="002E1C07" w:rsidP="00710759">
      <w:pPr>
        <w:pStyle w:val="Nincstrkz"/>
        <w:jc w:val="both"/>
      </w:pPr>
      <w:r>
        <w:t>F</w:t>
      </w:r>
      <w:r w:rsidR="00710759">
        <w:t>ontos a „rendkívüli élethelyzet” hangsúlyozása és a jogosultsági feltételek vizsgálata.</w:t>
      </w:r>
    </w:p>
    <w:p w14:paraId="47C4720F" w14:textId="6F295301" w:rsidR="002360A3" w:rsidRDefault="002360A3" w:rsidP="00710759">
      <w:pPr>
        <w:pStyle w:val="Nincstrkz"/>
        <w:jc w:val="both"/>
      </w:pPr>
      <w:r>
        <w:t>Célszerű környezettanulmányt is lefolytatni a tüzelő szétosztását megelőzően.</w:t>
      </w:r>
    </w:p>
    <w:p w14:paraId="492EE0F0" w14:textId="568DCB88" w:rsidR="00084898" w:rsidRDefault="00084898" w:rsidP="00084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66B6">
        <w:rPr>
          <w:rFonts w:ascii="Times New Roman" w:eastAsia="Calibri" w:hAnsi="Times New Roman" w:cs="Times New Roman"/>
          <w:sz w:val="24"/>
          <w:szCs w:val="24"/>
        </w:rPr>
        <w:t xml:space="preserve">Kérem a Tisztelt </w:t>
      </w:r>
      <w:r w:rsidR="00F2241D">
        <w:rPr>
          <w:rFonts w:ascii="Times New Roman" w:eastAsia="Calibri" w:hAnsi="Times New Roman" w:cs="Times New Roman"/>
          <w:sz w:val="24"/>
          <w:szCs w:val="24"/>
        </w:rPr>
        <w:t>Képviselő-testületet</w:t>
      </w:r>
      <w:r w:rsidRPr="001C66B6">
        <w:rPr>
          <w:rFonts w:ascii="Times New Roman" w:eastAsia="Calibri" w:hAnsi="Times New Roman" w:cs="Times New Roman"/>
          <w:sz w:val="24"/>
          <w:szCs w:val="24"/>
        </w:rPr>
        <w:t>, hogy az előterjesztést megvitatni és az alábbi határozati javaslatot elfogadni szíveskedjen.</w:t>
      </w:r>
    </w:p>
    <w:p w14:paraId="2678397F" w14:textId="77777777" w:rsidR="00084898" w:rsidRDefault="00084898" w:rsidP="00084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427C99" w14:textId="77777777" w:rsidR="00084898" w:rsidRPr="001C66B6" w:rsidRDefault="00084898" w:rsidP="00084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480FCD" w14:textId="77777777" w:rsidR="00084898" w:rsidRDefault="00084898" w:rsidP="0068279C">
      <w:pPr>
        <w:pStyle w:val="Listaszerbekezds"/>
        <w:overflowPunct w:val="0"/>
        <w:autoSpaceDE w:val="0"/>
        <w:autoSpaceDN w:val="0"/>
        <w:adjustRightInd w:val="0"/>
        <w:spacing w:before="0" w:beforeAutospacing="0" w:after="0" w:afterAutospacing="0"/>
        <w:ind w:left="1134"/>
        <w:jc w:val="both"/>
        <w:rPr>
          <w:b/>
          <w:bCs/>
          <w:u w:val="single"/>
        </w:rPr>
      </w:pPr>
      <w:r>
        <w:rPr>
          <w:b/>
          <w:bCs/>
          <w:u w:val="single"/>
        </w:rPr>
        <w:t>Határozati javaslat:</w:t>
      </w:r>
    </w:p>
    <w:p w14:paraId="2BB9354F" w14:textId="152A74C2" w:rsidR="00710759" w:rsidRDefault="00710759" w:rsidP="00710759">
      <w:pPr>
        <w:pStyle w:val="Nincstrkz"/>
        <w:ind w:left="1134" w:hanging="2"/>
        <w:jc w:val="both"/>
      </w:pPr>
      <w:r w:rsidRPr="00AE1FFC">
        <w:t xml:space="preserve">Jánoshalma Városi Önkormányzat Képviselő-testülete a közterületek fakivágásából, gallyazásából származó </w:t>
      </w:r>
      <w:r w:rsidR="002360A3">
        <w:t>120</w:t>
      </w:r>
      <w:r w:rsidRPr="00AE1FFC">
        <w:t xml:space="preserve"> mázsa ágfát biztosít, amennyiben a hőmérséklet három egymást követő napon -</w:t>
      </w:r>
      <w:r w:rsidRPr="00641FB4">
        <w:t xml:space="preserve">10 </w:t>
      </w:r>
      <w:proofErr w:type="spellStart"/>
      <w:r w:rsidRPr="00641FB4">
        <w:t>celsiusfok</w:t>
      </w:r>
      <w:proofErr w:type="spellEnd"/>
      <w:r w:rsidRPr="00641FB4">
        <w:t xml:space="preserve"> alá esik</w:t>
      </w:r>
      <w:r w:rsidRPr="00AE1FFC">
        <w:t>.</w:t>
      </w:r>
    </w:p>
    <w:p w14:paraId="7B3EE579" w14:textId="77777777" w:rsidR="00710759" w:rsidRPr="00AE1FFC" w:rsidRDefault="00710759" w:rsidP="00710759">
      <w:pPr>
        <w:pStyle w:val="Nincstrkz"/>
        <w:ind w:left="1134" w:hanging="2"/>
        <w:jc w:val="both"/>
      </w:pPr>
      <w:r w:rsidRPr="00AE1FFC">
        <w:t xml:space="preserve">A természetbeni tűzifa juttatás a szociálisan rászorulók részére az alábbi feltételek esetén adható: </w:t>
      </w:r>
    </w:p>
    <w:p w14:paraId="36F641A1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701" w:hanging="284"/>
        <w:jc w:val="both"/>
      </w:pPr>
      <w:r w:rsidRPr="00AE1FFC">
        <w:t>Jánoshalma város közigazgatási területén életvitelszerűen lakó és ott bejelentett lakcímmel rendelkező szociálisan rászoruló személynek,</w:t>
      </w:r>
    </w:p>
    <w:p w14:paraId="20407BE8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701" w:hanging="284"/>
        <w:jc w:val="both"/>
        <w:rPr>
          <w:b/>
          <w:bCs/>
        </w:rPr>
      </w:pPr>
      <w:r w:rsidRPr="00AE1FFC">
        <w:rPr>
          <w:b/>
          <w:bCs/>
        </w:rPr>
        <w:t xml:space="preserve">kizárólag rendkívüli élethelyzetben, </w:t>
      </w:r>
    </w:p>
    <w:p w14:paraId="64DE3285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701" w:hanging="284"/>
        <w:jc w:val="both"/>
      </w:pPr>
      <w:r w:rsidRPr="00AE1FFC">
        <w:t>aki a lakásának fűtését csak fatüzelésre alkalmas tüzelőberendezéssel tudja biztosítani,</w:t>
      </w:r>
    </w:p>
    <w:p w14:paraId="3B44FDD8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701" w:hanging="284"/>
        <w:jc w:val="both"/>
      </w:pPr>
      <w:r w:rsidRPr="00AE1FFC">
        <w:t>akinek a családjában az egy főre jutó havi jövedelem nem haladja meg a szociális vetítési alap összegének 130%-át (37.050, -Ft),</w:t>
      </w:r>
    </w:p>
    <w:p w14:paraId="60CB2607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701" w:hanging="284"/>
        <w:jc w:val="both"/>
      </w:pPr>
      <w:r w:rsidRPr="00AE1FFC">
        <w:t>aki egyedül él és jövedelme a szociális vetítési alap összegének 150%-át (42.750, -Ft) nem haladja meg és</w:t>
      </w:r>
    </w:p>
    <w:p w14:paraId="6C7EBD39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701" w:hanging="284"/>
        <w:jc w:val="both"/>
      </w:pPr>
      <w:r w:rsidRPr="00AE1FFC">
        <w:t>vagyonnal nem rendelkezik.</w:t>
      </w:r>
    </w:p>
    <w:p w14:paraId="7ED04C89" w14:textId="77777777" w:rsidR="00F2241D" w:rsidRDefault="00F2241D" w:rsidP="00710759">
      <w:pPr>
        <w:pStyle w:val="Nincstrkz"/>
        <w:ind w:left="1134"/>
        <w:jc w:val="both"/>
      </w:pPr>
    </w:p>
    <w:p w14:paraId="552E1603" w14:textId="18C5FEE5" w:rsidR="00710759" w:rsidRPr="00AE1FFC" w:rsidRDefault="00710759" w:rsidP="00710759">
      <w:pPr>
        <w:pStyle w:val="Nincstrkz"/>
        <w:ind w:left="1134"/>
        <w:jc w:val="both"/>
      </w:pPr>
      <w:r w:rsidRPr="00AE1FFC">
        <w:lastRenderedPageBreak/>
        <w:t>Nem jogosult szociális tűzifa támogatásra -a fent meghatározott feltételek teljesülésétől függetlenül- az a személy</w:t>
      </w:r>
    </w:p>
    <w:p w14:paraId="640F56EA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843" w:hanging="425"/>
        <w:jc w:val="both"/>
      </w:pPr>
      <w:r w:rsidRPr="00AE1FFC">
        <w:t>aki közfoglalkoztatásban vesz részt,</w:t>
      </w:r>
    </w:p>
    <w:p w14:paraId="3B864971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843" w:hanging="425"/>
        <w:jc w:val="both"/>
      </w:pPr>
      <w:r w:rsidRPr="00AE1FFC">
        <w:t>aktív korú munkanélküli esetén nem igazolja hitelt érdemlően a munkaügyi szervekkel való legalább fél év folyamatos együttműködést,</w:t>
      </w:r>
    </w:p>
    <w:p w14:paraId="29BC4640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843" w:hanging="425"/>
        <w:jc w:val="both"/>
      </w:pPr>
      <w:r w:rsidRPr="00AE1FFC">
        <w:t>azon ingatlan vonatkozásában, mely tűzifával egyáltalán nem fűthető.</w:t>
      </w:r>
    </w:p>
    <w:p w14:paraId="36DFC2B1" w14:textId="6B75AD83" w:rsidR="00710759" w:rsidRPr="00AE1FFC" w:rsidRDefault="00710759" w:rsidP="00710759">
      <w:pPr>
        <w:pStyle w:val="Nincstrkz"/>
        <w:ind w:left="1134"/>
        <w:jc w:val="both"/>
      </w:pPr>
      <w:r w:rsidRPr="00AE1FFC">
        <w:t>Egy lakcímen élők (függetlenül a háztartások számától) a 202</w:t>
      </w:r>
      <w:r w:rsidR="00C77DB9">
        <w:t>5</w:t>
      </w:r>
      <w:r w:rsidRPr="00AE1FFC">
        <w:t xml:space="preserve"> </w:t>
      </w:r>
      <w:r w:rsidR="00C078B0">
        <w:t>/</w:t>
      </w:r>
      <w:r>
        <w:t xml:space="preserve"> </w:t>
      </w:r>
      <w:r w:rsidRPr="00AE1FFC">
        <w:t>202</w:t>
      </w:r>
      <w:r w:rsidR="00C77DB9">
        <w:t>6</w:t>
      </w:r>
      <w:r w:rsidRPr="00AE1FFC">
        <w:t xml:space="preserve"> telén egy- egy alkalommal részesülhetnek, legfeljebb 5 mázsa szociális tűzifa juttatásban. </w:t>
      </w:r>
    </w:p>
    <w:p w14:paraId="413CD80B" w14:textId="77777777" w:rsidR="00710759" w:rsidRDefault="00710759" w:rsidP="00710759">
      <w:pPr>
        <w:pStyle w:val="Nincstrkz"/>
        <w:ind w:left="1134"/>
        <w:jc w:val="both"/>
      </w:pPr>
      <w:r w:rsidRPr="00AE1FFC">
        <w:t xml:space="preserve">A támogatás megállapítása iránti eljárás kérelemre indul. </w:t>
      </w:r>
    </w:p>
    <w:p w14:paraId="5638EC5F" w14:textId="77777777" w:rsidR="00710759" w:rsidRPr="002360A3" w:rsidRDefault="00710759" w:rsidP="00710759">
      <w:pPr>
        <w:pStyle w:val="Nincstrkz"/>
        <w:ind w:left="1134"/>
        <w:jc w:val="both"/>
      </w:pPr>
      <w:r w:rsidRPr="002360A3">
        <w:t xml:space="preserve">A kérelem benyújtásával egyidejűleg a jogosultsági feltételek meglétét, továbbá a kérelem elbírálásánál figyelembe veendő körülményeket a kérelmezőnek hitelt érdemlően igazolnia kell. </w:t>
      </w:r>
    </w:p>
    <w:p w14:paraId="461CD8A0" w14:textId="327E73CF" w:rsidR="00710759" w:rsidRDefault="00710759" w:rsidP="00710759">
      <w:pPr>
        <w:pStyle w:val="Nincstrkz"/>
        <w:ind w:left="1134"/>
        <w:jc w:val="both"/>
      </w:pPr>
      <w:r w:rsidRPr="00AE1FFC">
        <w:t xml:space="preserve">Jánoshalma Városi Önkormányzat </w:t>
      </w:r>
      <w:r w:rsidR="00C078B0">
        <w:t xml:space="preserve">a </w:t>
      </w:r>
      <w:r w:rsidR="00C77DB9">
        <w:t>tüzelő</w:t>
      </w:r>
      <w:r w:rsidR="00C078B0">
        <w:t>t</w:t>
      </w:r>
      <w:r w:rsidRPr="00AE1FFC">
        <w:t xml:space="preserve"> előre egyeztetett időpontban</w:t>
      </w:r>
      <w:r w:rsidR="00C078B0">
        <w:t xml:space="preserve"> szállítja ki.</w:t>
      </w:r>
    </w:p>
    <w:p w14:paraId="5BAF53C1" w14:textId="77777777" w:rsidR="00710759" w:rsidRDefault="00710759" w:rsidP="00710759">
      <w:pPr>
        <w:pStyle w:val="Nincstrkz"/>
        <w:ind w:left="1134"/>
        <w:jc w:val="both"/>
      </w:pPr>
      <w:r w:rsidRPr="00AE1FFC">
        <w:t>A tűzifa átvételét a jogosultnak átvételi elismervény aláírásával kell igazolnia.</w:t>
      </w:r>
    </w:p>
    <w:p w14:paraId="702D06F3" w14:textId="77777777" w:rsidR="00710759" w:rsidRDefault="00710759" w:rsidP="00710759">
      <w:pPr>
        <w:pStyle w:val="Nincstrkz"/>
        <w:ind w:left="1134"/>
        <w:jc w:val="both"/>
      </w:pPr>
      <w:r w:rsidRPr="00AE1FFC">
        <w:t>A jogosultaknak gondoskodniuk szükséges a kiszállítás során lerakodó munkásról.</w:t>
      </w:r>
    </w:p>
    <w:p w14:paraId="0A709171" w14:textId="70582E53" w:rsidR="00710759" w:rsidRDefault="00710759" w:rsidP="00710759">
      <w:pPr>
        <w:pStyle w:val="Nincstrkz"/>
        <w:ind w:left="1134"/>
        <w:jc w:val="both"/>
      </w:pPr>
      <w:r w:rsidRPr="00AE1FFC">
        <w:t xml:space="preserve">Jánoshalma Városi Önkormányzat Képviselő-testülete a kérelmek elbírálásával </w:t>
      </w:r>
      <w:r w:rsidR="00641FB4">
        <w:t>Ördögh Edit alpolgármester</w:t>
      </w:r>
      <w:r w:rsidR="00C078B0" w:rsidRPr="00C078B0">
        <w:t xml:space="preserve"> </w:t>
      </w:r>
      <w:r w:rsidR="00C078B0" w:rsidRPr="00AE1FFC">
        <w:t>bízza</w:t>
      </w:r>
      <w:r w:rsidR="00C078B0">
        <w:t xml:space="preserve"> </w:t>
      </w:r>
      <w:r w:rsidR="00C078B0" w:rsidRPr="00AE1FFC">
        <w:t>meg</w:t>
      </w:r>
      <w:r w:rsidR="00641FB4">
        <w:t>.</w:t>
      </w:r>
    </w:p>
    <w:p w14:paraId="1B884497" w14:textId="77777777" w:rsidR="00710759" w:rsidRDefault="00710759" w:rsidP="00710759">
      <w:pPr>
        <w:pStyle w:val="Nincstrkz"/>
        <w:ind w:left="1134"/>
        <w:jc w:val="both"/>
      </w:pPr>
      <w:r w:rsidRPr="00641FB4">
        <w:t>A jogosultság megállapítása nem érkezési sorrendben történik.</w:t>
      </w:r>
    </w:p>
    <w:p w14:paraId="5E959C47" w14:textId="762A9BC9" w:rsidR="002360A3" w:rsidRPr="00753740" w:rsidRDefault="002360A3" w:rsidP="00710759">
      <w:pPr>
        <w:pStyle w:val="Nincstrkz"/>
        <w:ind w:left="1134"/>
        <w:jc w:val="both"/>
        <w:rPr>
          <w:color w:val="FF0000"/>
        </w:rPr>
      </w:pPr>
      <w:r>
        <w:t>Az Önkormányzat szükség szerint környezettanulmányt végezhet.</w:t>
      </w:r>
    </w:p>
    <w:p w14:paraId="55BC1298" w14:textId="77777777" w:rsidR="00710759" w:rsidRDefault="00710759" w:rsidP="00710759">
      <w:pPr>
        <w:pStyle w:val="Nincstrkz"/>
        <w:spacing w:before="0" w:beforeAutospacing="0" w:after="0" w:afterAutospacing="0"/>
        <w:ind w:left="1134" w:hanging="2"/>
        <w:jc w:val="both"/>
        <w:rPr>
          <w:color w:val="000000"/>
        </w:rPr>
      </w:pPr>
      <w:r>
        <w:rPr>
          <w:b/>
          <w:bCs/>
          <w:color w:val="000000"/>
          <w:u w:val="single"/>
          <w:bdr w:val="none" w:sz="0" w:space="0" w:color="auto" w:frame="1"/>
        </w:rPr>
        <w:t>Felelős</w:t>
      </w:r>
      <w:r>
        <w:rPr>
          <w:b/>
          <w:bCs/>
          <w:color w:val="000000"/>
          <w:bdr w:val="none" w:sz="0" w:space="0" w:color="auto" w:frame="1"/>
        </w:rPr>
        <w:t>:</w:t>
      </w:r>
      <w:r>
        <w:rPr>
          <w:color w:val="000000"/>
          <w:bdr w:val="none" w:sz="0" w:space="0" w:color="auto" w:frame="1"/>
        </w:rPr>
        <w:t> Ördögh Edit alpolgármester</w:t>
      </w:r>
    </w:p>
    <w:p w14:paraId="2B2244D6" w14:textId="77777777" w:rsidR="00710759" w:rsidRDefault="00710759" w:rsidP="00710759">
      <w:pPr>
        <w:spacing w:after="0" w:line="240" w:lineRule="auto"/>
        <w:ind w:left="11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eastAsia="hu-HU"/>
        </w:rPr>
        <w:t>Határidő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hu-H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u-HU"/>
        </w:rPr>
        <w:t> folyamatos</w:t>
      </w:r>
    </w:p>
    <w:p w14:paraId="3F3C76DF" w14:textId="77777777" w:rsidR="00084898" w:rsidRPr="00081EF4" w:rsidRDefault="00084898" w:rsidP="00085542">
      <w:pPr>
        <w:pStyle w:val="Nincstrkz"/>
        <w:ind w:left="1134"/>
        <w:jc w:val="both"/>
      </w:pPr>
    </w:p>
    <w:p w14:paraId="0DA90F00" w14:textId="77777777" w:rsidR="00084898" w:rsidRPr="00081EF4" w:rsidRDefault="00084898" w:rsidP="00085542">
      <w:pPr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u-HU"/>
        </w:rPr>
      </w:pPr>
    </w:p>
    <w:p w14:paraId="40EC96B5" w14:textId="04372F9F" w:rsidR="00C74533" w:rsidRPr="00081EF4" w:rsidRDefault="00C74533" w:rsidP="00085542">
      <w:pPr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u-HU"/>
        </w:rPr>
      </w:pPr>
    </w:p>
    <w:sectPr w:rsidR="00C74533" w:rsidRPr="00081EF4" w:rsidSect="003B233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86F"/>
    <w:multiLevelType w:val="hybridMultilevel"/>
    <w:tmpl w:val="64B4CB8E"/>
    <w:lvl w:ilvl="0" w:tplc="EB5CD9AE">
      <w:start w:val="1"/>
      <w:numFmt w:val="upperRoman"/>
      <w:lvlText w:val="%1."/>
      <w:lvlJc w:val="left"/>
      <w:pPr>
        <w:ind w:left="2340" w:hanging="720"/>
      </w:pPr>
      <w:rPr>
        <w:rFonts w:ascii="Times New Roman" w:eastAsia="Times New Roman" w:hAnsi="Times New Roman" w:cs="Times New Roman" w:hint="default"/>
        <w:b w:val="0"/>
        <w:i/>
        <w:color w:val="00000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700" w:hanging="360"/>
      </w:pPr>
    </w:lvl>
    <w:lvl w:ilvl="2" w:tplc="040E001B" w:tentative="1">
      <w:start w:val="1"/>
      <w:numFmt w:val="lowerRoman"/>
      <w:lvlText w:val="%3."/>
      <w:lvlJc w:val="right"/>
      <w:pPr>
        <w:ind w:left="3420" w:hanging="180"/>
      </w:pPr>
    </w:lvl>
    <w:lvl w:ilvl="3" w:tplc="040E000F" w:tentative="1">
      <w:start w:val="1"/>
      <w:numFmt w:val="decimal"/>
      <w:lvlText w:val="%4."/>
      <w:lvlJc w:val="left"/>
      <w:pPr>
        <w:ind w:left="4140" w:hanging="360"/>
      </w:pPr>
    </w:lvl>
    <w:lvl w:ilvl="4" w:tplc="040E0019" w:tentative="1">
      <w:start w:val="1"/>
      <w:numFmt w:val="lowerLetter"/>
      <w:lvlText w:val="%5."/>
      <w:lvlJc w:val="left"/>
      <w:pPr>
        <w:ind w:left="4860" w:hanging="360"/>
      </w:pPr>
    </w:lvl>
    <w:lvl w:ilvl="5" w:tplc="040E001B" w:tentative="1">
      <w:start w:val="1"/>
      <w:numFmt w:val="lowerRoman"/>
      <w:lvlText w:val="%6."/>
      <w:lvlJc w:val="right"/>
      <w:pPr>
        <w:ind w:left="5580" w:hanging="180"/>
      </w:pPr>
    </w:lvl>
    <w:lvl w:ilvl="6" w:tplc="040E000F" w:tentative="1">
      <w:start w:val="1"/>
      <w:numFmt w:val="decimal"/>
      <w:lvlText w:val="%7."/>
      <w:lvlJc w:val="left"/>
      <w:pPr>
        <w:ind w:left="6300" w:hanging="360"/>
      </w:pPr>
    </w:lvl>
    <w:lvl w:ilvl="7" w:tplc="040E0019" w:tentative="1">
      <w:start w:val="1"/>
      <w:numFmt w:val="lowerLetter"/>
      <w:lvlText w:val="%8."/>
      <w:lvlJc w:val="left"/>
      <w:pPr>
        <w:ind w:left="7020" w:hanging="360"/>
      </w:pPr>
    </w:lvl>
    <w:lvl w:ilvl="8" w:tplc="040E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003050F8"/>
    <w:multiLevelType w:val="hybridMultilevel"/>
    <w:tmpl w:val="3B00E1B8"/>
    <w:lvl w:ilvl="0" w:tplc="BC92E2FA">
      <w:start w:val="1"/>
      <w:numFmt w:val="upperRoman"/>
      <w:lvlText w:val="%1."/>
      <w:lvlJc w:val="left"/>
      <w:pPr>
        <w:ind w:left="2138" w:hanging="720"/>
      </w:pPr>
    </w:lvl>
    <w:lvl w:ilvl="1" w:tplc="040E0019">
      <w:start w:val="1"/>
      <w:numFmt w:val="lowerLetter"/>
      <w:lvlText w:val="%2."/>
      <w:lvlJc w:val="left"/>
      <w:pPr>
        <w:ind w:left="2640" w:hanging="360"/>
      </w:pPr>
    </w:lvl>
    <w:lvl w:ilvl="2" w:tplc="040E001B">
      <w:start w:val="1"/>
      <w:numFmt w:val="lowerRoman"/>
      <w:lvlText w:val="%3."/>
      <w:lvlJc w:val="right"/>
      <w:pPr>
        <w:ind w:left="3360" w:hanging="180"/>
      </w:pPr>
    </w:lvl>
    <w:lvl w:ilvl="3" w:tplc="040E000F">
      <w:start w:val="1"/>
      <w:numFmt w:val="decimal"/>
      <w:lvlText w:val="%4."/>
      <w:lvlJc w:val="left"/>
      <w:pPr>
        <w:ind w:left="4080" w:hanging="360"/>
      </w:pPr>
    </w:lvl>
    <w:lvl w:ilvl="4" w:tplc="040E0019">
      <w:start w:val="1"/>
      <w:numFmt w:val="lowerLetter"/>
      <w:lvlText w:val="%5."/>
      <w:lvlJc w:val="left"/>
      <w:pPr>
        <w:ind w:left="4800" w:hanging="360"/>
      </w:pPr>
    </w:lvl>
    <w:lvl w:ilvl="5" w:tplc="040E001B">
      <w:start w:val="1"/>
      <w:numFmt w:val="lowerRoman"/>
      <w:lvlText w:val="%6."/>
      <w:lvlJc w:val="right"/>
      <w:pPr>
        <w:ind w:left="5520" w:hanging="180"/>
      </w:pPr>
    </w:lvl>
    <w:lvl w:ilvl="6" w:tplc="040E000F">
      <w:start w:val="1"/>
      <w:numFmt w:val="decimal"/>
      <w:lvlText w:val="%7."/>
      <w:lvlJc w:val="left"/>
      <w:pPr>
        <w:ind w:left="6240" w:hanging="360"/>
      </w:pPr>
    </w:lvl>
    <w:lvl w:ilvl="7" w:tplc="040E0019">
      <w:start w:val="1"/>
      <w:numFmt w:val="lowerLetter"/>
      <w:lvlText w:val="%8."/>
      <w:lvlJc w:val="left"/>
      <w:pPr>
        <w:ind w:left="6960" w:hanging="360"/>
      </w:pPr>
    </w:lvl>
    <w:lvl w:ilvl="8" w:tplc="040E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27F715F"/>
    <w:multiLevelType w:val="hybridMultilevel"/>
    <w:tmpl w:val="D1346F7C"/>
    <w:lvl w:ilvl="0" w:tplc="386CD9EC">
      <w:start w:val="6440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3FC1A43"/>
    <w:multiLevelType w:val="hybridMultilevel"/>
    <w:tmpl w:val="16A621BA"/>
    <w:lvl w:ilvl="0" w:tplc="284EA21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22072"/>
    <w:multiLevelType w:val="hybridMultilevel"/>
    <w:tmpl w:val="1F126BF4"/>
    <w:lvl w:ilvl="0" w:tplc="AD7CEEA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B5114"/>
    <w:multiLevelType w:val="hybridMultilevel"/>
    <w:tmpl w:val="35CAF61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0AC9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918E0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23072"/>
    <w:multiLevelType w:val="hybridMultilevel"/>
    <w:tmpl w:val="6E46D2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F407D"/>
    <w:multiLevelType w:val="hybridMultilevel"/>
    <w:tmpl w:val="C95A377E"/>
    <w:lvl w:ilvl="0" w:tplc="0EAE977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53C1F"/>
    <w:multiLevelType w:val="multilevel"/>
    <w:tmpl w:val="4AB2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2B5233"/>
    <w:multiLevelType w:val="hybridMultilevel"/>
    <w:tmpl w:val="776A9790"/>
    <w:lvl w:ilvl="0" w:tplc="8DF68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3152E"/>
    <w:multiLevelType w:val="hybridMultilevel"/>
    <w:tmpl w:val="D73E16AC"/>
    <w:lvl w:ilvl="0" w:tplc="D4A8CE0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C0269"/>
    <w:multiLevelType w:val="hybridMultilevel"/>
    <w:tmpl w:val="B9322AD2"/>
    <w:lvl w:ilvl="0" w:tplc="F698D0E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37BFB"/>
    <w:multiLevelType w:val="hybridMultilevel"/>
    <w:tmpl w:val="2AD20D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506E8"/>
    <w:multiLevelType w:val="hybridMultilevel"/>
    <w:tmpl w:val="320EBF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52225"/>
    <w:multiLevelType w:val="hybridMultilevel"/>
    <w:tmpl w:val="31DE5C9C"/>
    <w:lvl w:ilvl="0" w:tplc="8DF68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70E0F"/>
    <w:multiLevelType w:val="multilevel"/>
    <w:tmpl w:val="13446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4AB0842"/>
    <w:multiLevelType w:val="hybridMultilevel"/>
    <w:tmpl w:val="71765C96"/>
    <w:lvl w:ilvl="0" w:tplc="211CB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24214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550559"/>
    <w:multiLevelType w:val="multilevel"/>
    <w:tmpl w:val="AD984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9D16DD6"/>
    <w:multiLevelType w:val="hybridMultilevel"/>
    <w:tmpl w:val="D6504DB6"/>
    <w:lvl w:ilvl="0" w:tplc="7B640AD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D3A31E8"/>
    <w:multiLevelType w:val="hybridMultilevel"/>
    <w:tmpl w:val="A28EAB64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AE070D"/>
    <w:multiLevelType w:val="hybridMultilevel"/>
    <w:tmpl w:val="522004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F63E9"/>
    <w:multiLevelType w:val="hybridMultilevel"/>
    <w:tmpl w:val="981ABC26"/>
    <w:lvl w:ilvl="0" w:tplc="5B80AA3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0B1ADD"/>
    <w:multiLevelType w:val="hybridMultilevel"/>
    <w:tmpl w:val="B08467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E63126"/>
    <w:multiLevelType w:val="hybridMultilevel"/>
    <w:tmpl w:val="7556FD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0D0CFD"/>
    <w:multiLevelType w:val="multilevel"/>
    <w:tmpl w:val="0062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F7E628C"/>
    <w:multiLevelType w:val="hybridMultilevel"/>
    <w:tmpl w:val="D42ADD2A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285521">
    <w:abstractNumId w:val="16"/>
  </w:num>
  <w:num w:numId="2" w16cid:durableId="57437150">
    <w:abstractNumId w:val="19"/>
  </w:num>
  <w:num w:numId="3" w16cid:durableId="1512186940">
    <w:abstractNumId w:val="26"/>
  </w:num>
  <w:num w:numId="4" w16cid:durableId="2101295767">
    <w:abstractNumId w:val="9"/>
  </w:num>
  <w:num w:numId="5" w16cid:durableId="1493525994">
    <w:abstractNumId w:val="0"/>
  </w:num>
  <w:num w:numId="6" w16cid:durableId="978730257">
    <w:abstractNumId w:val="17"/>
  </w:num>
  <w:num w:numId="7" w16cid:durableId="2140294381">
    <w:abstractNumId w:val="18"/>
  </w:num>
  <w:num w:numId="8" w16cid:durableId="1190139981">
    <w:abstractNumId w:val="6"/>
  </w:num>
  <w:num w:numId="9" w16cid:durableId="1206795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3708153">
    <w:abstractNumId w:val="8"/>
  </w:num>
  <w:num w:numId="11" w16cid:durableId="1083334274">
    <w:abstractNumId w:val="12"/>
  </w:num>
  <w:num w:numId="12" w16cid:durableId="648830277">
    <w:abstractNumId w:val="1"/>
  </w:num>
  <w:num w:numId="13" w16cid:durableId="616104536">
    <w:abstractNumId w:val="2"/>
  </w:num>
  <w:num w:numId="14" w16cid:durableId="76634267">
    <w:abstractNumId w:val="24"/>
  </w:num>
  <w:num w:numId="15" w16cid:durableId="723408024">
    <w:abstractNumId w:val="5"/>
  </w:num>
  <w:num w:numId="16" w16cid:durableId="19009770">
    <w:abstractNumId w:val="3"/>
  </w:num>
  <w:num w:numId="17" w16cid:durableId="414667064">
    <w:abstractNumId w:val="14"/>
  </w:num>
  <w:num w:numId="18" w16cid:durableId="998190468">
    <w:abstractNumId w:val="4"/>
  </w:num>
  <w:num w:numId="19" w16cid:durableId="1057124081">
    <w:abstractNumId w:val="21"/>
  </w:num>
  <w:num w:numId="20" w16cid:durableId="1561012559">
    <w:abstractNumId w:val="11"/>
  </w:num>
  <w:num w:numId="21" w16cid:durableId="1073352247">
    <w:abstractNumId w:val="27"/>
  </w:num>
  <w:num w:numId="22" w16cid:durableId="1906447823">
    <w:abstractNumId w:val="23"/>
  </w:num>
  <w:num w:numId="23" w16cid:durableId="1741125967">
    <w:abstractNumId w:val="7"/>
  </w:num>
  <w:num w:numId="24" w16cid:durableId="925727090">
    <w:abstractNumId w:val="22"/>
  </w:num>
  <w:num w:numId="25" w16cid:durableId="2028168051">
    <w:abstractNumId w:val="25"/>
  </w:num>
  <w:num w:numId="26" w16cid:durableId="125198193">
    <w:abstractNumId w:val="13"/>
  </w:num>
  <w:num w:numId="27" w16cid:durableId="932860621">
    <w:abstractNumId w:val="15"/>
  </w:num>
  <w:num w:numId="28" w16cid:durableId="1098989112">
    <w:abstractNumId w:val="10"/>
  </w:num>
  <w:num w:numId="29" w16cid:durableId="47568768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A06"/>
    <w:rsid w:val="0001354C"/>
    <w:rsid w:val="0002459F"/>
    <w:rsid w:val="00030FD7"/>
    <w:rsid w:val="000370D8"/>
    <w:rsid w:val="00037AC8"/>
    <w:rsid w:val="00042398"/>
    <w:rsid w:val="00064D70"/>
    <w:rsid w:val="00070BDA"/>
    <w:rsid w:val="00077418"/>
    <w:rsid w:val="00081EF4"/>
    <w:rsid w:val="00083C5E"/>
    <w:rsid w:val="00084898"/>
    <w:rsid w:val="00085542"/>
    <w:rsid w:val="000D7A5C"/>
    <w:rsid w:val="000F7095"/>
    <w:rsid w:val="00106A46"/>
    <w:rsid w:val="0014090B"/>
    <w:rsid w:val="00146CA9"/>
    <w:rsid w:val="001729FB"/>
    <w:rsid w:val="001745CB"/>
    <w:rsid w:val="001B069D"/>
    <w:rsid w:val="001C2F6F"/>
    <w:rsid w:val="001C66B6"/>
    <w:rsid w:val="0020097A"/>
    <w:rsid w:val="00203C3E"/>
    <w:rsid w:val="00210545"/>
    <w:rsid w:val="002360A3"/>
    <w:rsid w:val="00240E89"/>
    <w:rsid w:val="00245E10"/>
    <w:rsid w:val="002916E2"/>
    <w:rsid w:val="002970A4"/>
    <w:rsid w:val="002C2E51"/>
    <w:rsid w:val="002D3D62"/>
    <w:rsid w:val="002E1C07"/>
    <w:rsid w:val="00310DA6"/>
    <w:rsid w:val="00320ED6"/>
    <w:rsid w:val="003238E4"/>
    <w:rsid w:val="003A26FD"/>
    <w:rsid w:val="003B2334"/>
    <w:rsid w:val="003B3D11"/>
    <w:rsid w:val="003C559D"/>
    <w:rsid w:val="003D27A6"/>
    <w:rsid w:val="003F5D2A"/>
    <w:rsid w:val="00414830"/>
    <w:rsid w:val="00432BF4"/>
    <w:rsid w:val="00475E00"/>
    <w:rsid w:val="004851F4"/>
    <w:rsid w:val="0048792D"/>
    <w:rsid w:val="00493B10"/>
    <w:rsid w:val="004A27ED"/>
    <w:rsid w:val="004A2A86"/>
    <w:rsid w:val="004B746C"/>
    <w:rsid w:val="004C0B61"/>
    <w:rsid w:val="004C4F42"/>
    <w:rsid w:val="004D4EAA"/>
    <w:rsid w:val="004F61D6"/>
    <w:rsid w:val="00503656"/>
    <w:rsid w:val="00505585"/>
    <w:rsid w:val="00521C58"/>
    <w:rsid w:val="005232EF"/>
    <w:rsid w:val="00527C90"/>
    <w:rsid w:val="0053540B"/>
    <w:rsid w:val="005440F7"/>
    <w:rsid w:val="00545A48"/>
    <w:rsid w:val="00560746"/>
    <w:rsid w:val="00562774"/>
    <w:rsid w:val="00590A5F"/>
    <w:rsid w:val="00591B18"/>
    <w:rsid w:val="00595674"/>
    <w:rsid w:val="005A559B"/>
    <w:rsid w:val="005D5A97"/>
    <w:rsid w:val="005E40E3"/>
    <w:rsid w:val="005E4B50"/>
    <w:rsid w:val="005E78AB"/>
    <w:rsid w:val="005F4F73"/>
    <w:rsid w:val="00607C65"/>
    <w:rsid w:val="00610BE9"/>
    <w:rsid w:val="0061716E"/>
    <w:rsid w:val="00641FB4"/>
    <w:rsid w:val="00671B36"/>
    <w:rsid w:val="0068266F"/>
    <w:rsid w:val="0068279C"/>
    <w:rsid w:val="006B2538"/>
    <w:rsid w:val="006B265C"/>
    <w:rsid w:val="006F2009"/>
    <w:rsid w:val="0070714F"/>
    <w:rsid w:val="00710759"/>
    <w:rsid w:val="00720E72"/>
    <w:rsid w:val="00796B38"/>
    <w:rsid w:val="007C385B"/>
    <w:rsid w:val="00813051"/>
    <w:rsid w:val="00823561"/>
    <w:rsid w:val="00847791"/>
    <w:rsid w:val="0088505F"/>
    <w:rsid w:val="00892054"/>
    <w:rsid w:val="00892389"/>
    <w:rsid w:val="008A6FC5"/>
    <w:rsid w:val="008C1B7D"/>
    <w:rsid w:val="008D5C39"/>
    <w:rsid w:val="008E349F"/>
    <w:rsid w:val="008E5262"/>
    <w:rsid w:val="008F0B8F"/>
    <w:rsid w:val="008F5E5E"/>
    <w:rsid w:val="009111BB"/>
    <w:rsid w:val="00922FCF"/>
    <w:rsid w:val="00931B7C"/>
    <w:rsid w:val="00931F9F"/>
    <w:rsid w:val="00936C19"/>
    <w:rsid w:val="00943518"/>
    <w:rsid w:val="00951F27"/>
    <w:rsid w:val="00965A7D"/>
    <w:rsid w:val="0099195F"/>
    <w:rsid w:val="009A4D15"/>
    <w:rsid w:val="009A5845"/>
    <w:rsid w:val="009B38B4"/>
    <w:rsid w:val="009B46BF"/>
    <w:rsid w:val="009C1AC4"/>
    <w:rsid w:val="009C4711"/>
    <w:rsid w:val="009D57EA"/>
    <w:rsid w:val="009E0B94"/>
    <w:rsid w:val="009F4E38"/>
    <w:rsid w:val="00A07781"/>
    <w:rsid w:val="00A1368F"/>
    <w:rsid w:val="00A32C8B"/>
    <w:rsid w:val="00A67714"/>
    <w:rsid w:val="00A95300"/>
    <w:rsid w:val="00AA0EE2"/>
    <w:rsid w:val="00AA6143"/>
    <w:rsid w:val="00AB04CE"/>
    <w:rsid w:val="00AB4011"/>
    <w:rsid w:val="00AF04D1"/>
    <w:rsid w:val="00B0009F"/>
    <w:rsid w:val="00B05E6A"/>
    <w:rsid w:val="00B1172C"/>
    <w:rsid w:val="00B248CA"/>
    <w:rsid w:val="00B25A4A"/>
    <w:rsid w:val="00B347C3"/>
    <w:rsid w:val="00B47A15"/>
    <w:rsid w:val="00B81593"/>
    <w:rsid w:val="00BA55F7"/>
    <w:rsid w:val="00BA5740"/>
    <w:rsid w:val="00BD3A06"/>
    <w:rsid w:val="00C078B0"/>
    <w:rsid w:val="00C31471"/>
    <w:rsid w:val="00C327E9"/>
    <w:rsid w:val="00C74533"/>
    <w:rsid w:val="00C77DB9"/>
    <w:rsid w:val="00C928B0"/>
    <w:rsid w:val="00C95B48"/>
    <w:rsid w:val="00CA50BD"/>
    <w:rsid w:val="00CB5612"/>
    <w:rsid w:val="00CB714F"/>
    <w:rsid w:val="00CC368A"/>
    <w:rsid w:val="00CC549A"/>
    <w:rsid w:val="00CE0DD1"/>
    <w:rsid w:val="00CE72C6"/>
    <w:rsid w:val="00D02DD6"/>
    <w:rsid w:val="00D05E56"/>
    <w:rsid w:val="00D24D4A"/>
    <w:rsid w:val="00D30858"/>
    <w:rsid w:val="00D422CD"/>
    <w:rsid w:val="00D424CB"/>
    <w:rsid w:val="00DA747F"/>
    <w:rsid w:val="00DB61DF"/>
    <w:rsid w:val="00DC54BE"/>
    <w:rsid w:val="00E00285"/>
    <w:rsid w:val="00E128CC"/>
    <w:rsid w:val="00E24176"/>
    <w:rsid w:val="00E4509A"/>
    <w:rsid w:val="00E4523A"/>
    <w:rsid w:val="00E47B02"/>
    <w:rsid w:val="00E75D86"/>
    <w:rsid w:val="00E81835"/>
    <w:rsid w:val="00E8793E"/>
    <w:rsid w:val="00EA0182"/>
    <w:rsid w:val="00EA62A7"/>
    <w:rsid w:val="00ED0274"/>
    <w:rsid w:val="00ED1F33"/>
    <w:rsid w:val="00EE4BC6"/>
    <w:rsid w:val="00EE67E9"/>
    <w:rsid w:val="00EF6627"/>
    <w:rsid w:val="00F03858"/>
    <w:rsid w:val="00F16F8C"/>
    <w:rsid w:val="00F221CD"/>
    <w:rsid w:val="00F2241D"/>
    <w:rsid w:val="00F22DFE"/>
    <w:rsid w:val="00F24A21"/>
    <w:rsid w:val="00F31B25"/>
    <w:rsid w:val="00F32CB0"/>
    <w:rsid w:val="00F3470D"/>
    <w:rsid w:val="00F35B43"/>
    <w:rsid w:val="00F43E04"/>
    <w:rsid w:val="00F76716"/>
    <w:rsid w:val="00FB11F2"/>
    <w:rsid w:val="00FC7234"/>
    <w:rsid w:val="00FD5204"/>
    <w:rsid w:val="00FE31D6"/>
    <w:rsid w:val="00FF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03FC"/>
  <w15:chartTrackingRefBased/>
  <w15:docId w15:val="{D6472DC2-1968-45D3-BE83-DC4C0EE0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D3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D3A06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basedOn w:val="Norml"/>
    <w:link w:val="NincstrkzChar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BD3A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D3A06"/>
    <w:rPr>
      <w:color w:val="0000FF"/>
      <w:u w:val="single"/>
    </w:rPr>
  </w:style>
  <w:style w:type="character" w:customStyle="1" w:styleId="NincstrkzChar">
    <w:name w:val="Nincs térköz Char"/>
    <w:link w:val="Nincstrkz"/>
    <w:locked/>
    <w:rsid w:val="0089205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8A6FC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8A6FC5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8A6FC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89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892389"/>
  </w:style>
  <w:style w:type="paragraph" w:customStyle="1" w:styleId="mhk-ki">
    <w:name w:val="mhk-ki"/>
    <w:basedOn w:val="Norml"/>
    <w:rsid w:val="0089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A018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A0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4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21651">
          <w:marLeft w:val="0"/>
          <w:marRight w:val="0"/>
          <w:marTop w:val="6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536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Pekár Krisztina</cp:lastModifiedBy>
  <cp:revision>9</cp:revision>
  <cp:lastPrinted>2022-10-20T14:18:00Z</cp:lastPrinted>
  <dcterms:created xsi:type="dcterms:W3CDTF">2025-10-09T11:02:00Z</dcterms:created>
  <dcterms:modified xsi:type="dcterms:W3CDTF">2025-10-15T05:58:00Z</dcterms:modified>
</cp:coreProperties>
</file>